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87E" w:rsidRDefault="004704C5" w:rsidP="005E787E">
      <w:pPr>
        <w:tabs>
          <w:tab w:val="left" w:pos="4113"/>
        </w:tabs>
        <w:spacing w:after="0"/>
        <w:rPr>
          <w:rFonts w:ascii="Times New Roman" w:hAnsi="Times New Roman"/>
          <w:sz w:val="14"/>
          <w:szCs w:val="14"/>
        </w:rPr>
      </w:pPr>
      <w:r w:rsidRPr="00B64754">
        <w:rPr>
          <w:rFonts w:ascii="Times New Roman" w:hAnsi="Times New Roman"/>
          <w:sz w:val="14"/>
          <w:szCs w:val="14"/>
        </w:rPr>
        <w:tab/>
      </w:r>
      <w:r w:rsidRPr="00B64754">
        <w:rPr>
          <w:rFonts w:ascii="Times New Roman" w:hAnsi="Times New Roman"/>
          <w:sz w:val="14"/>
          <w:szCs w:val="14"/>
        </w:rPr>
        <w:tab/>
      </w:r>
    </w:p>
    <w:p w:rsidR="005E787E" w:rsidRDefault="005E787E" w:rsidP="005E787E">
      <w:pPr>
        <w:tabs>
          <w:tab w:val="left" w:pos="4113"/>
        </w:tabs>
        <w:spacing w:after="0"/>
        <w:rPr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sz w:val="14"/>
          <w:szCs w:val="14"/>
        </w:rPr>
        <w:t>ИНН 1834053080, КПП 184001001,</w:t>
      </w:r>
    </w:p>
    <w:p w:rsidR="005E787E" w:rsidRDefault="005E787E" w:rsidP="005E787E">
      <w:pPr>
        <w:spacing w:after="0" w:line="240" w:lineRule="auto"/>
        <w:ind w:left="4956" w:firstLine="708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Приволжский филиал ОАО «ПРОМСВЯЗЬБАНК»</w:t>
      </w:r>
    </w:p>
    <w:p w:rsidR="005E787E" w:rsidRDefault="005E787E" w:rsidP="005E787E">
      <w:pPr>
        <w:spacing w:after="0" w:line="240" w:lineRule="auto"/>
        <w:ind w:left="3540" w:firstLine="708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Реквизиты:</w:t>
      </w:r>
      <w:r>
        <w:rPr>
          <w:rFonts w:ascii="Times New Roman" w:hAnsi="Times New Roman"/>
          <w:sz w:val="14"/>
          <w:szCs w:val="14"/>
        </w:rPr>
        <w:tab/>
        <w:t>р/с № 40702810303000083510</w:t>
      </w:r>
    </w:p>
    <w:p w:rsidR="005E787E" w:rsidRDefault="005E787E" w:rsidP="005E787E">
      <w:pPr>
        <w:spacing w:line="240" w:lineRule="auto"/>
        <w:ind w:left="4956" w:firstLine="708"/>
        <w:rPr>
          <w:rFonts w:ascii="Times New Roman" w:hAnsi="Times New Roman"/>
          <w:sz w:val="14"/>
          <w:szCs w:val="14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59055</wp:posOffset>
            </wp:positionV>
            <wp:extent cx="2224405" cy="422910"/>
            <wp:effectExtent l="0" t="0" r="0" b="0"/>
            <wp:wrapNone/>
            <wp:docPr id="3" name="Рисунок 3" descr="лого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лого-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422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14"/>
          <w:szCs w:val="14"/>
        </w:rPr>
        <w:t>БИК 042202803  к/с 30101810700000000803</w:t>
      </w:r>
    </w:p>
    <w:p w:rsidR="005E787E" w:rsidRDefault="009815BD" w:rsidP="005E787E">
      <w:pPr>
        <w:tabs>
          <w:tab w:val="left" w:pos="6089"/>
        </w:tabs>
        <w:spacing w:after="0"/>
        <w:rPr>
          <w:rFonts w:ascii="Times New Roman" w:hAnsi="Times New Roman"/>
          <w:sz w:val="14"/>
          <w:szCs w:val="14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206.4pt;margin-top:.05pt;width:269.55pt;height:0;z-index:251657728" o:connectortype="straight"/>
        </w:pict>
      </w:r>
    </w:p>
    <w:p w:rsidR="005E787E" w:rsidRDefault="005E787E" w:rsidP="005E787E">
      <w:pPr>
        <w:tabs>
          <w:tab w:val="left" w:pos="4113"/>
        </w:tabs>
        <w:spacing w:after="0"/>
        <w:ind w:firstLine="708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  <w:t xml:space="preserve"> 426039, УР, г. Ижевск, ул. Новосмирновская, 14</w:t>
      </w:r>
    </w:p>
    <w:p w:rsidR="005E787E" w:rsidRDefault="005E787E" w:rsidP="005E787E">
      <w:pPr>
        <w:tabs>
          <w:tab w:val="left" w:pos="4113"/>
        </w:tabs>
        <w:spacing w:after="0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b/>
          <w:sz w:val="14"/>
          <w:szCs w:val="14"/>
        </w:rPr>
        <w:t>Контакты:</w:t>
      </w:r>
      <w:r>
        <w:rPr>
          <w:rFonts w:ascii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  <w:t>тел. +7 (3412) 77-27-28</w:t>
      </w:r>
    </w:p>
    <w:p w:rsidR="005E787E" w:rsidRPr="008F1481" w:rsidRDefault="009815BD" w:rsidP="005E787E">
      <w:pPr>
        <w:tabs>
          <w:tab w:val="left" w:pos="5387"/>
        </w:tabs>
        <w:spacing w:after="0"/>
        <w:rPr>
          <w:rFonts w:ascii="Times New Roman" w:hAnsi="Times New Roman"/>
          <w:sz w:val="14"/>
          <w:szCs w:val="14"/>
          <w:lang w:val="en-US"/>
        </w:rPr>
      </w:pPr>
      <w:r>
        <w:pict>
          <v:shape id="_x0000_s1031" type="#_x0000_t32" style="position:absolute;margin-left:206.4pt;margin-top:19.15pt;width:269.55pt;height:0;z-index:251658752" o:connectortype="straight"/>
        </w:pict>
      </w:r>
      <w:r w:rsidR="005E787E" w:rsidRPr="008F1481">
        <w:rPr>
          <w:rFonts w:ascii="Times New Roman" w:hAnsi="Times New Roman"/>
          <w:sz w:val="14"/>
          <w:szCs w:val="14"/>
          <w:lang w:val="en-US"/>
        </w:rPr>
        <w:tab/>
      </w:r>
      <w:r w:rsidR="005E787E" w:rsidRPr="008F1481">
        <w:rPr>
          <w:rFonts w:ascii="Times New Roman" w:hAnsi="Times New Roman"/>
          <w:sz w:val="14"/>
          <w:szCs w:val="14"/>
          <w:lang w:val="en-US"/>
        </w:rPr>
        <w:tab/>
        <w:t xml:space="preserve"> </w:t>
      </w:r>
      <w:r w:rsidR="005E787E">
        <w:rPr>
          <w:rFonts w:ascii="Times New Roman" w:hAnsi="Times New Roman"/>
          <w:sz w:val="14"/>
          <w:szCs w:val="14"/>
          <w:lang w:val="en-US"/>
        </w:rPr>
        <w:t>e</w:t>
      </w:r>
      <w:r w:rsidR="005E787E" w:rsidRPr="008F1481">
        <w:rPr>
          <w:rFonts w:ascii="Times New Roman" w:hAnsi="Times New Roman"/>
          <w:sz w:val="14"/>
          <w:szCs w:val="14"/>
          <w:lang w:val="en-US"/>
        </w:rPr>
        <w:t>-</w:t>
      </w:r>
      <w:r w:rsidR="005E787E">
        <w:rPr>
          <w:rFonts w:ascii="Times New Roman" w:hAnsi="Times New Roman"/>
          <w:sz w:val="14"/>
          <w:szCs w:val="14"/>
          <w:lang w:val="en-US"/>
        </w:rPr>
        <w:t>mail</w:t>
      </w:r>
      <w:r w:rsidR="005E787E" w:rsidRPr="008F1481">
        <w:rPr>
          <w:rFonts w:ascii="Times New Roman" w:hAnsi="Times New Roman"/>
          <w:sz w:val="14"/>
          <w:szCs w:val="14"/>
          <w:lang w:val="en-US"/>
        </w:rPr>
        <w:t xml:space="preserve">: </w:t>
      </w:r>
      <w:r w:rsidR="005E787E">
        <w:rPr>
          <w:rFonts w:ascii="Times New Roman" w:hAnsi="Times New Roman"/>
          <w:sz w:val="14"/>
          <w:szCs w:val="14"/>
          <w:lang w:val="en-US"/>
        </w:rPr>
        <w:t>office</w:t>
      </w:r>
      <w:r w:rsidR="005E787E" w:rsidRPr="008F1481">
        <w:rPr>
          <w:rFonts w:ascii="Times New Roman" w:hAnsi="Times New Roman"/>
          <w:sz w:val="14"/>
          <w:szCs w:val="14"/>
          <w:lang w:val="en-US"/>
        </w:rPr>
        <w:t>@</w:t>
      </w:r>
      <w:r w:rsidR="005E787E">
        <w:rPr>
          <w:rFonts w:ascii="Times New Roman" w:hAnsi="Times New Roman"/>
          <w:sz w:val="14"/>
          <w:szCs w:val="14"/>
          <w:lang w:val="en-US"/>
        </w:rPr>
        <w:t>pk</w:t>
      </w:r>
      <w:r w:rsidR="005E787E" w:rsidRPr="008F1481">
        <w:rPr>
          <w:rFonts w:ascii="Times New Roman" w:hAnsi="Times New Roman"/>
          <w:sz w:val="14"/>
          <w:szCs w:val="14"/>
          <w:lang w:val="en-US"/>
        </w:rPr>
        <w:t>-</w:t>
      </w:r>
      <w:r w:rsidR="005E787E">
        <w:rPr>
          <w:rFonts w:ascii="Times New Roman" w:hAnsi="Times New Roman"/>
          <w:sz w:val="14"/>
          <w:szCs w:val="14"/>
          <w:lang w:val="en-US"/>
        </w:rPr>
        <w:t>vortex</w:t>
      </w:r>
      <w:r w:rsidR="005E787E" w:rsidRPr="008F1481">
        <w:rPr>
          <w:rFonts w:ascii="Times New Roman" w:hAnsi="Times New Roman"/>
          <w:sz w:val="14"/>
          <w:szCs w:val="14"/>
          <w:lang w:val="en-US"/>
        </w:rPr>
        <w:t>.</w:t>
      </w:r>
      <w:r w:rsidR="005E787E">
        <w:rPr>
          <w:rFonts w:ascii="Times New Roman" w:hAnsi="Times New Roman"/>
          <w:sz w:val="14"/>
          <w:szCs w:val="14"/>
          <w:lang w:val="en-US"/>
        </w:rPr>
        <w:t>ru</w:t>
      </w:r>
      <w:r w:rsidR="005E787E" w:rsidRPr="008F1481">
        <w:rPr>
          <w:rFonts w:ascii="Times New Roman" w:hAnsi="Times New Roman"/>
          <w:sz w:val="14"/>
          <w:szCs w:val="14"/>
          <w:lang w:val="en-US"/>
        </w:rPr>
        <w:t xml:space="preserve">, </w:t>
      </w:r>
      <w:hyperlink r:id="rId7" w:history="1">
        <w:r w:rsidR="005E787E">
          <w:rPr>
            <w:rStyle w:val="a9"/>
            <w:rFonts w:ascii="Times New Roman" w:hAnsi="Times New Roman"/>
            <w:sz w:val="14"/>
            <w:szCs w:val="14"/>
            <w:lang w:val="en-US"/>
          </w:rPr>
          <w:t>www</w:t>
        </w:r>
        <w:r w:rsidR="005E787E" w:rsidRPr="008F1481">
          <w:rPr>
            <w:rStyle w:val="a9"/>
            <w:rFonts w:ascii="Times New Roman" w:hAnsi="Times New Roman"/>
            <w:sz w:val="14"/>
            <w:szCs w:val="14"/>
            <w:lang w:val="en-US"/>
          </w:rPr>
          <w:t>.</w:t>
        </w:r>
        <w:r w:rsidR="005E787E">
          <w:rPr>
            <w:rStyle w:val="a9"/>
            <w:rFonts w:ascii="Times New Roman" w:hAnsi="Times New Roman"/>
            <w:sz w:val="14"/>
            <w:szCs w:val="14"/>
            <w:lang w:val="en-US"/>
          </w:rPr>
          <w:t>pk</w:t>
        </w:r>
        <w:r w:rsidR="005E787E" w:rsidRPr="008F1481">
          <w:rPr>
            <w:rStyle w:val="a9"/>
            <w:rFonts w:ascii="Times New Roman" w:hAnsi="Times New Roman"/>
            <w:sz w:val="14"/>
            <w:szCs w:val="14"/>
            <w:lang w:val="en-US"/>
          </w:rPr>
          <w:t>-</w:t>
        </w:r>
        <w:r w:rsidR="005E787E">
          <w:rPr>
            <w:rStyle w:val="a9"/>
            <w:rFonts w:ascii="Times New Roman" w:hAnsi="Times New Roman"/>
            <w:sz w:val="14"/>
            <w:szCs w:val="14"/>
            <w:lang w:val="en-US"/>
          </w:rPr>
          <w:t>vortex</w:t>
        </w:r>
        <w:r w:rsidR="005E787E" w:rsidRPr="008F1481">
          <w:rPr>
            <w:rStyle w:val="a9"/>
            <w:rFonts w:ascii="Times New Roman" w:hAnsi="Times New Roman"/>
            <w:sz w:val="14"/>
            <w:szCs w:val="14"/>
            <w:lang w:val="en-US"/>
          </w:rPr>
          <w:t>.</w:t>
        </w:r>
        <w:r w:rsidR="005E787E">
          <w:rPr>
            <w:rStyle w:val="a9"/>
            <w:rFonts w:ascii="Times New Roman" w:hAnsi="Times New Roman"/>
            <w:sz w:val="14"/>
            <w:szCs w:val="14"/>
            <w:lang w:val="en-US"/>
          </w:rPr>
          <w:t>ru</w:t>
        </w:r>
      </w:hyperlink>
    </w:p>
    <w:p w:rsidR="009A3E2D" w:rsidRPr="008F1481" w:rsidRDefault="009A3E2D" w:rsidP="005E787E">
      <w:pPr>
        <w:tabs>
          <w:tab w:val="left" w:pos="4113"/>
        </w:tabs>
        <w:spacing w:after="0" w:line="240" w:lineRule="auto"/>
        <w:rPr>
          <w:rFonts w:ascii="Times New Roman" w:hAnsi="Times New Roman"/>
          <w:b/>
          <w:lang w:val="en-US"/>
        </w:rPr>
      </w:pPr>
    </w:p>
    <w:p w:rsidR="009A3E2D" w:rsidRPr="005E787E" w:rsidRDefault="009A3E2D" w:rsidP="009A3E2D">
      <w:pPr>
        <w:spacing w:line="240" w:lineRule="auto"/>
        <w:contextualSpacing/>
        <w:jc w:val="center"/>
        <w:rPr>
          <w:rFonts w:ascii="Times New Roman" w:hAnsi="Times New Roman"/>
          <w:b/>
        </w:rPr>
      </w:pPr>
      <w:r w:rsidRPr="005A265D">
        <w:rPr>
          <w:rFonts w:ascii="Times New Roman" w:hAnsi="Times New Roman"/>
          <w:b/>
        </w:rPr>
        <w:t>ПАСПОРТ</w:t>
      </w:r>
      <w:r>
        <w:rPr>
          <w:rFonts w:ascii="Times New Roman" w:hAnsi="Times New Roman"/>
          <w:b/>
        </w:rPr>
        <w:t xml:space="preserve"> </w:t>
      </w:r>
      <w:r w:rsidRPr="005A265D">
        <w:rPr>
          <w:rFonts w:ascii="Times New Roman" w:hAnsi="Times New Roman"/>
          <w:b/>
        </w:rPr>
        <w:t>№</w:t>
      </w:r>
      <w:r>
        <w:rPr>
          <w:rFonts w:ascii="Times New Roman" w:hAnsi="Times New Roman"/>
          <w:b/>
        </w:rPr>
        <w:t xml:space="preserve"> </w:t>
      </w:r>
      <w:r w:rsidR="009815BD">
        <w:rPr>
          <w:rFonts w:ascii="Times New Roman" w:hAnsi="Times New Roman"/>
          <w:b/>
          <w:u w:val="single"/>
        </w:rPr>
        <w:t>002</w:t>
      </w:r>
    </w:p>
    <w:p w:rsidR="009A3E2D" w:rsidRPr="005A265D" w:rsidRDefault="009A3E2D" w:rsidP="009A3E2D">
      <w:pPr>
        <w:spacing w:line="240" w:lineRule="auto"/>
        <w:contextualSpacing/>
        <w:jc w:val="center"/>
        <w:rPr>
          <w:rFonts w:ascii="Times New Roman" w:hAnsi="Times New Roman"/>
          <w:b/>
        </w:rPr>
      </w:pPr>
    </w:p>
    <w:p w:rsidR="004B6F7D" w:rsidRDefault="009A3E2D" w:rsidP="004B6F7D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5A265D">
        <w:rPr>
          <w:rFonts w:ascii="Times New Roman" w:hAnsi="Times New Roman"/>
        </w:rPr>
        <w:t>Наименование продукции</w:t>
      </w:r>
      <w:r>
        <w:rPr>
          <w:rFonts w:ascii="Times New Roman" w:hAnsi="Times New Roman"/>
        </w:rPr>
        <w:t>:</w:t>
      </w:r>
      <w:r w:rsidRPr="005A265D">
        <w:rPr>
          <w:rFonts w:ascii="Times New Roman" w:hAnsi="Times New Roman"/>
        </w:rPr>
        <w:t xml:space="preserve"> </w:t>
      </w:r>
      <w:r w:rsidR="00E636C1">
        <w:rPr>
          <w:rFonts w:ascii="Times New Roman" w:hAnsi="Times New Roman"/>
          <w:b/>
          <w:sz w:val="24"/>
          <w:szCs w:val="24"/>
          <w:u w:val="single"/>
        </w:rPr>
        <w:t>Очиститель стекол (</w:t>
      </w:r>
      <w:r w:rsidRPr="00C9623E">
        <w:rPr>
          <w:rFonts w:ascii="Times New Roman" w:hAnsi="Times New Roman"/>
          <w:b/>
          <w:sz w:val="24"/>
          <w:szCs w:val="24"/>
          <w:u w:val="single"/>
        </w:rPr>
        <w:t>«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Witrum</w:t>
      </w:r>
      <w:r w:rsidRPr="00C9623E">
        <w:rPr>
          <w:rFonts w:ascii="Times New Roman" w:hAnsi="Times New Roman"/>
          <w:b/>
          <w:sz w:val="24"/>
          <w:szCs w:val="24"/>
          <w:u w:val="single"/>
        </w:rPr>
        <w:t>»</w:t>
      </w:r>
      <w:r w:rsidR="00E636C1">
        <w:rPr>
          <w:rFonts w:ascii="Times New Roman" w:hAnsi="Times New Roman"/>
          <w:b/>
          <w:sz w:val="24"/>
          <w:szCs w:val="24"/>
          <w:u w:val="single"/>
        </w:rPr>
        <w:t xml:space="preserve"> готовый раствор)</w:t>
      </w:r>
    </w:p>
    <w:p w:rsidR="009A3E2D" w:rsidRPr="004B6F7D" w:rsidRDefault="004B6F7D" w:rsidP="004B6F7D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ТМ «C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OMPLEX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» </w:t>
      </w:r>
      <w:r w:rsidR="00010A88" w:rsidRPr="004B6F7D">
        <w:rPr>
          <w:rFonts w:ascii="Times New Roman" w:hAnsi="Times New Roman"/>
          <w:b/>
          <w:sz w:val="24"/>
          <w:u w:val="single"/>
        </w:rPr>
        <w:t xml:space="preserve">ТУ </w:t>
      </w:r>
      <w:r w:rsidR="009A3E2D" w:rsidRPr="004B6F7D">
        <w:rPr>
          <w:rFonts w:ascii="Times New Roman" w:hAnsi="Times New Roman"/>
          <w:b/>
          <w:sz w:val="24"/>
          <w:u w:val="single"/>
        </w:rPr>
        <w:t>2384-002-68251848-2012</w:t>
      </w:r>
    </w:p>
    <w:p w:rsidR="009A3E2D" w:rsidRDefault="009A3E2D" w:rsidP="009A3E2D">
      <w:pPr>
        <w:spacing w:line="240" w:lineRule="auto"/>
        <w:ind w:left="-360"/>
        <w:contextualSpacing/>
        <w:rPr>
          <w:rFonts w:ascii="Times New Roman" w:hAnsi="Times New Roman"/>
          <w:b/>
          <w:u w:val="single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9A3E2D" w:rsidRPr="00D22CE3" w:rsidTr="00646760">
        <w:tc>
          <w:tcPr>
            <w:tcW w:w="9640" w:type="dxa"/>
            <w:gridSpan w:val="2"/>
            <w:vAlign w:val="center"/>
          </w:tcPr>
          <w:p w:rsidR="009A3E2D" w:rsidRPr="00F96057" w:rsidRDefault="009A3E2D" w:rsidP="000B0EF3">
            <w:pPr>
              <w:spacing w:after="0"/>
              <w:contextualSpacing/>
              <w:rPr>
                <w:rFonts w:ascii="Times New Roman" w:hAnsi="Times New Roman"/>
              </w:rPr>
            </w:pPr>
            <w:r w:rsidRPr="00D22CE3">
              <w:rPr>
                <w:rFonts w:ascii="Times New Roman" w:hAnsi="Times New Roman"/>
              </w:rPr>
              <w:t>Св</w:t>
            </w:r>
            <w:r>
              <w:rPr>
                <w:rFonts w:ascii="Times New Roman" w:hAnsi="Times New Roman"/>
              </w:rPr>
              <w:t>и</w:t>
            </w:r>
            <w:r w:rsidRPr="00D22CE3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етельство</w:t>
            </w:r>
            <w:r w:rsidRPr="00D22CE3">
              <w:rPr>
                <w:rFonts w:ascii="Times New Roman" w:hAnsi="Times New Roman"/>
              </w:rPr>
              <w:t xml:space="preserve"> о государственной регистрац</w:t>
            </w:r>
            <w:r w:rsidRPr="00F96057">
              <w:rPr>
                <w:rFonts w:ascii="Times New Roman" w:hAnsi="Times New Roman"/>
              </w:rPr>
              <w:t xml:space="preserve">ии: № </w:t>
            </w:r>
            <w:r w:rsidRPr="00F96057">
              <w:rPr>
                <w:rFonts w:ascii="Times New Roman" w:hAnsi="Times New Roman"/>
                <w:lang w:val="en-US"/>
              </w:rPr>
              <w:t>RU</w:t>
            </w:r>
            <w:r w:rsidRPr="00F96057">
              <w:rPr>
                <w:rFonts w:ascii="Times New Roman" w:hAnsi="Times New Roman"/>
              </w:rPr>
              <w:t>.33.ВЛ.04.008.Е.000215.03.12</w:t>
            </w:r>
          </w:p>
          <w:p w:rsidR="009A3E2D" w:rsidRPr="00F96057" w:rsidRDefault="009A3E2D" w:rsidP="000B0EF3">
            <w:pPr>
              <w:spacing w:after="0"/>
              <w:contextualSpacing/>
              <w:rPr>
                <w:rFonts w:ascii="Times New Roman" w:hAnsi="Times New Roman"/>
              </w:rPr>
            </w:pPr>
            <w:r w:rsidRPr="00F96057">
              <w:rPr>
                <w:rFonts w:ascii="Times New Roman" w:hAnsi="Times New Roman"/>
              </w:rPr>
              <w:t xml:space="preserve">выдано: Управление Роспотребнадзора по Владимирской области </w:t>
            </w:r>
          </w:p>
          <w:p w:rsidR="009A3E2D" w:rsidRPr="00D22CE3" w:rsidRDefault="009A3E2D" w:rsidP="000B0EF3">
            <w:pPr>
              <w:spacing w:after="0"/>
              <w:contextualSpacing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 xml:space="preserve">Срок действия: От 28.03.2012 </w:t>
            </w:r>
            <w:r w:rsidRPr="00F96057">
              <w:rPr>
                <w:rFonts w:ascii="Times New Roman" w:hAnsi="Times New Roman"/>
              </w:rPr>
              <w:t>бессрочно</w:t>
            </w:r>
          </w:p>
        </w:tc>
      </w:tr>
      <w:tr w:rsidR="009A3E2D" w:rsidRPr="00D22CE3" w:rsidTr="00E636C1">
        <w:tc>
          <w:tcPr>
            <w:tcW w:w="4820" w:type="dxa"/>
            <w:vAlign w:val="center"/>
          </w:tcPr>
          <w:p w:rsidR="009A3E2D" w:rsidRDefault="009A3E2D" w:rsidP="00E636C1">
            <w:pPr>
              <w:spacing w:after="0"/>
              <w:contextualSpacing/>
              <w:rPr>
                <w:rFonts w:ascii="Times New Roman" w:hAnsi="Times New Roman"/>
                <w:u w:val="single"/>
              </w:rPr>
            </w:pPr>
            <w:r w:rsidRPr="00D22CE3">
              <w:rPr>
                <w:rFonts w:ascii="Times New Roman" w:hAnsi="Times New Roman"/>
              </w:rPr>
              <w:t xml:space="preserve">Номер партии: </w:t>
            </w:r>
            <w:r w:rsidRPr="00D22CE3">
              <w:rPr>
                <w:rFonts w:ascii="Times New Roman" w:hAnsi="Times New Roman"/>
                <w:u w:val="single"/>
              </w:rPr>
              <w:t>0</w:t>
            </w:r>
            <w:r w:rsidR="009815BD">
              <w:rPr>
                <w:rFonts w:ascii="Times New Roman" w:hAnsi="Times New Roman"/>
                <w:u w:val="single"/>
              </w:rPr>
              <w:t>02</w:t>
            </w:r>
          </w:p>
          <w:p w:rsidR="009A3E2D" w:rsidRPr="00D22CE3" w:rsidRDefault="009A3E2D" w:rsidP="00E636C1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20" w:type="dxa"/>
            <w:vAlign w:val="center"/>
          </w:tcPr>
          <w:p w:rsidR="009A3E2D" w:rsidRPr="00D22CE3" w:rsidRDefault="00C539C0" w:rsidP="00C539C0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Масса партии:</w:t>
            </w:r>
            <w:r w:rsidR="0080557E">
              <w:rPr>
                <w:rFonts w:ascii="Times New Roman" w:hAnsi="Times New Roman"/>
                <w:lang w:val="en-US"/>
              </w:rPr>
              <w:t xml:space="preserve"> </w:t>
            </w:r>
            <w:r w:rsidR="009815BD">
              <w:rPr>
                <w:rFonts w:ascii="Times New Roman" w:hAnsi="Times New Roman"/>
                <w:u w:val="single"/>
                <w:lang w:val="en-US"/>
              </w:rPr>
              <w:t>18</w:t>
            </w:r>
            <w:r w:rsidR="009A3E2D" w:rsidRPr="00EA00F9">
              <w:rPr>
                <w:rFonts w:ascii="Times New Roman" w:hAnsi="Times New Roman"/>
                <w:u w:val="single"/>
              </w:rPr>
              <w:t>0</w:t>
            </w:r>
            <w:r w:rsidR="009A3E2D" w:rsidRPr="00D22CE3">
              <w:rPr>
                <w:rFonts w:ascii="Times New Roman" w:hAnsi="Times New Roman"/>
              </w:rPr>
              <w:t xml:space="preserve"> кг</w:t>
            </w:r>
          </w:p>
        </w:tc>
      </w:tr>
      <w:tr w:rsidR="009A3E2D" w:rsidRPr="00D22CE3" w:rsidTr="00646760">
        <w:tc>
          <w:tcPr>
            <w:tcW w:w="9640" w:type="dxa"/>
            <w:gridSpan w:val="2"/>
            <w:vAlign w:val="center"/>
          </w:tcPr>
          <w:p w:rsidR="004B6F7D" w:rsidRDefault="009A3E2D" w:rsidP="000B0EF3">
            <w:pPr>
              <w:spacing w:after="0"/>
              <w:contextualSpacing/>
              <w:rPr>
                <w:rFonts w:ascii="Times New Roman" w:hAnsi="Times New Roman"/>
              </w:rPr>
            </w:pPr>
            <w:r w:rsidRPr="00D22CE3">
              <w:rPr>
                <w:rFonts w:ascii="Times New Roman" w:hAnsi="Times New Roman"/>
              </w:rPr>
              <w:t xml:space="preserve">Дата изготовления: </w:t>
            </w:r>
            <w:r w:rsidR="009815BD">
              <w:rPr>
                <w:rFonts w:ascii="Times New Roman" w:hAnsi="Times New Roman"/>
                <w:u w:val="single"/>
              </w:rPr>
              <w:t>23</w:t>
            </w:r>
            <w:r w:rsidRPr="00C87BF1">
              <w:rPr>
                <w:rFonts w:ascii="Times New Roman" w:hAnsi="Times New Roman"/>
                <w:u w:val="single"/>
              </w:rPr>
              <w:t>.</w:t>
            </w:r>
            <w:r w:rsidR="008C4B3E">
              <w:rPr>
                <w:rFonts w:ascii="Times New Roman" w:hAnsi="Times New Roman"/>
                <w:u w:val="single"/>
              </w:rPr>
              <w:t>01</w:t>
            </w:r>
            <w:r w:rsidR="005E787E">
              <w:rPr>
                <w:rFonts w:ascii="Times New Roman" w:hAnsi="Times New Roman"/>
                <w:u w:val="single"/>
              </w:rPr>
              <w:t>.</w:t>
            </w:r>
            <w:r w:rsidR="008C4B3E" w:rsidRPr="008C4B3E">
              <w:rPr>
                <w:rFonts w:ascii="Times New Roman" w:hAnsi="Times New Roman"/>
                <w:u w:val="single"/>
              </w:rPr>
              <w:t>2025</w:t>
            </w:r>
            <w:r w:rsidRPr="00D22CE3">
              <w:rPr>
                <w:rFonts w:ascii="Times New Roman" w:hAnsi="Times New Roman"/>
              </w:rPr>
              <w:t xml:space="preserve"> г.</w:t>
            </w:r>
          </w:p>
          <w:p w:rsidR="004525F9" w:rsidRPr="00D22CE3" w:rsidRDefault="004525F9" w:rsidP="000B0EF3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</w:tr>
      <w:tr w:rsidR="009A3E2D" w:rsidRPr="00D22CE3" w:rsidTr="00646760">
        <w:tc>
          <w:tcPr>
            <w:tcW w:w="9640" w:type="dxa"/>
            <w:gridSpan w:val="2"/>
            <w:vAlign w:val="center"/>
          </w:tcPr>
          <w:p w:rsidR="009A3E2D" w:rsidRDefault="009A3E2D" w:rsidP="000B0EF3">
            <w:pPr>
              <w:spacing w:after="0"/>
              <w:contextualSpacing/>
              <w:rPr>
                <w:rFonts w:ascii="Times New Roman" w:hAnsi="Times New Roman"/>
                <w:u w:val="single"/>
              </w:rPr>
            </w:pPr>
            <w:r w:rsidRPr="00D22CE3">
              <w:rPr>
                <w:rFonts w:ascii="Times New Roman" w:hAnsi="Times New Roman"/>
              </w:rPr>
              <w:t xml:space="preserve">Срок годности: </w:t>
            </w:r>
            <w:r>
              <w:rPr>
                <w:rFonts w:ascii="Times New Roman" w:hAnsi="Times New Roman"/>
                <w:u w:val="single"/>
              </w:rPr>
              <w:t>3</w:t>
            </w:r>
            <w:r w:rsidRPr="00D22CE3">
              <w:rPr>
                <w:rFonts w:ascii="Times New Roman" w:hAnsi="Times New Roman"/>
                <w:u w:val="single"/>
              </w:rPr>
              <w:t xml:space="preserve"> год</w:t>
            </w:r>
            <w:r>
              <w:rPr>
                <w:rFonts w:ascii="Times New Roman" w:hAnsi="Times New Roman"/>
                <w:u w:val="single"/>
              </w:rPr>
              <w:t>а</w:t>
            </w:r>
            <w:r w:rsidRPr="00D22CE3">
              <w:rPr>
                <w:rFonts w:ascii="Times New Roman" w:hAnsi="Times New Roman"/>
                <w:u w:val="single"/>
              </w:rPr>
              <w:t xml:space="preserve"> со дня изготовления.</w:t>
            </w:r>
          </w:p>
          <w:p w:rsidR="004525F9" w:rsidRPr="004B6F7D" w:rsidRDefault="004525F9" w:rsidP="000B0EF3">
            <w:pPr>
              <w:spacing w:after="0"/>
              <w:contextualSpacing/>
              <w:rPr>
                <w:rFonts w:ascii="Times New Roman" w:hAnsi="Times New Roman"/>
                <w:u w:val="single"/>
              </w:rPr>
            </w:pPr>
          </w:p>
        </w:tc>
      </w:tr>
      <w:tr w:rsidR="009A3E2D" w:rsidRPr="00D22CE3" w:rsidTr="00646760">
        <w:tc>
          <w:tcPr>
            <w:tcW w:w="9640" w:type="dxa"/>
            <w:gridSpan w:val="2"/>
            <w:vAlign w:val="center"/>
          </w:tcPr>
          <w:p w:rsidR="009A3E2D" w:rsidRPr="00D22CE3" w:rsidRDefault="009A3E2D" w:rsidP="000B0EF3">
            <w:pPr>
              <w:spacing w:after="0"/>
              <w:contextualSpacing/>
              <w:rPr>
                <w:rFonts w:ascii="Times New Roman" w:hAnsi="Times New Roman"/>
              </w:rPr>
            </w:pPr>
            <w:r w:rsidRPr="00D22CE3">
              <w:rPr>
                <w:rFonts w:ascii="Times New Roman" w:hAnsi="Times New Roman"/>
              </w:rPr>
              <w:t>Продукция изготовлена на предприятии система менеджмента качества которого соответствует требованиям ГОСТ Р ИСО 9001-2015 (ISO 9001:2015).</w:t>
            </w:r>
          </w:p>
        </w:tc>
      </w:tr>
    </w:tbl>
    <w:p w:rsidR="009A3E2D" w:rsidRPr="005A265D" w:rsidRDefault="009A3E2D" w:rsidP="009A3E2D">
      <w:pPr>
        <w:spacing w:line="240" w:lineRule="auto"/>
        <w:ind w:left="-360"/>
        <w:contextualSpacing/>
        <w:rPr>
          <w:rFonts w:ascii="Times New Roman" w:hAnsi="Times New Roman"/>
          <w:u w:val="single"/>
        </w:rPr>
      </w:pPr>
    </w:p>
    <w:p w:rsidR="009A3E2D" w:rsidRPr="000856F1" w:rsidRDefault="009A3E2D" w:rsidP="009A3E2D">
      <w:pPr>
        <w:spacing w:line="240" w:lineRule="auto"/>
        <w:ind w:left="-360"/>
        <w:contextualSpacing/>
        <w:jc w:val="center"/>
        <w:rPr>
          <w:rFonts w:ascii="Times New Roman" w:hAnsi="Times New Roman"/>
          <w:b/>
        </w:rPr>
      </w:pPr>
      <w:r w:rsidRPr="000856F1">
        <w:rPr>
          <w:rFonts w:ascii="Times New Roman" w:hAnsi="Times New Roman"/>
          <w:b/>
        </w:rPr>
        <w:t>ПОКАЗАТЕЛИ КАЧЕСТВА</w:t>
      </w:r>
    </w:p>
    <w:p w:rsidR="004B6F7D" w:rsidRDefault="004B6F7D" w:rsidP="004873A4">
      <w:pPr>
        <w:spacing w:line="240" w:lineRule="auto"/>
        <w:contextualSpacing/>
        <w:rPr>
          <w:rFonts w:ascii="Times New Roman" w:hAnsi="Times New Roman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2494"/>
        <w:gridCol w:w="1385"/>
        <w:gridCol w:w="2783"/>
      </w:tblGrid>
      <w:tr w:rsidR="004873A4" w:rsidTr="00C204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A4" w:rsidRDefault="004873A4" w:rsidP="00C204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A4" w:rsidRDefault="004873A4" w:rsidP="00C204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показателей контроля качества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A4" w:rsidRDefault="004873A4" w:rsidP="00C204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Требования к качеству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A4" w:rsidRDefault="004873A4" w:rsidP="00C204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Результаты анализов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3A4" w:rsidRDefault="004873A4" w:rsidP="00C204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Методика</w:t>
            </w:r>
          </w:p>
        </w:tc>
      </w:tr>
      <w:tr w:rsidR="004873A4" w:rsidTr="00C2047F">
        <w:trPr>
          <w:trHeight w:val="9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3A4" w:rsidRDefault="004873A4" w:rsidP="004873A4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A4" w:rsidRPr="00010A88" w:rsidRDefault="004873A4" w:rsidP="004873A4">
            <w:pPr>
              <w:spacing w:after="0" w:line="264" w:lineRule="auto"/>
              <w:contextualSpacing/>
              <w:jc w:val="center"/>
              <w:rPr>
                <w:rFonts w:ascii="Times New Roman" w:hAnsi="Times New Roman"/>
              </w:rPr>
            </w:pPr>
            <w:r w:rsidRPr="00010A88">
              <w:rPr>
                <w:rFonts w:ascii="Times New Roman" w:hAnsi="Times New Roman"/>
              </w:rPr>
              <w:t>Внешний вид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A4" w:rsidRPr="00010A88" w:rsidRDefault="004873A4" w:rsidP="004873A4">
            <w:pPr>
              <w:spacing w:after="0" w:line="264" w:lineRule="auto"/>
              <w:contextualSpacing/>
              <w:jc w:val="center"/>
              <w:rPr>
                <w:rFonts w:ascii="Times New Roman" w:hAnsi="Times New Roman"/>
              </w:rPr>
            </w:pPr>
            <w:r w:rsidRPr="00010A88">
              <w:rPr>
                <w:rFonts w:ascii="Times New Roman" w:hAnsi="Times New Roman"/>
              </w:rPr>
              <w:t>Прозрачная жидкость синего цвета с приятным ароматом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A4" w:rsidRDefault="004873A4" w:rsidP="004873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3A4" w:rsidRDefault="004873A4" w:rsidP="004873A4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 «ПК «Вортекс» п. 1.1</w:t>
            </w:r>
          </w:p>
        </w:tc>
      </w:tr>
      <w:tr w:rsidR="004873A4" w:rsidTr="00C204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A4" w:rsidRDefault="004873A4" w:rsidP="004873A4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A4" w:rsidRPr="00010A88" w:rsidRDefault="004873A4" w:rsidP="004873A4">
            <w:pPr>
              <w:spacing w:after="0" w:line="264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Водородный показатель, рН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конц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A4" w:rsidRPr="00010A88" w:rsidRDefault="004873A4" w:rsidP="004873A4">
            <w:pPr>
              <w:spacing w:after="0" w:line="264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8,80-9,50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A4" w:rsidRPr="008F1481" w:rsidRDefault="009815BD" w:rsidP="008F148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9,</w:t>
            </w:r>
            <w:bookmarkStart w:id="0" w:name="_GoBack"/>
            <w:bookmarkEnd w:id="0"/>
            <w:r w:rsidR="002470F6">
              <w:rPr>
                <w:rFonts w:ascii="Times New Roman" w:hAnsi="Times New Roman"/>
                <w:lang w:val="en-US"/>
              </w:rPr>
              <w:t>5</w:t>
            </w:r>
            <w:r w:rsidR="008C4B3E">
              <w:rPr>
                <w:rFonts w:ascii="Times New Roman" w:hAnsi="Times New Roman"/>
              </w:rPr>
              <w:t>0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3A4" w:rsidRDefault="004873A4" w:rsidP="004873A4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 «ПК «Вортекс» п. 1</w:t>
            </w:r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2</w:t>
            </w:r>
          </w:p>
        </w:tc>
      </w:tr>
      <w:tr w:rsidR="004873A4" w:rsidTr="00C204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A4" w:rsidRDefault="004873A4" w:rsidP="004873A4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A4" w:rsidRPr="00010A88" w:rsidRDefault="004873A4" w:rsidP="004873A4">
            <w:pPr>
              <w:spacing w:after="0" w:line="264" w:lineRule="auto"/>
              <w:contextualSpacing/>
              <w:rPr>
                <w:rFonts w:ascii="Times New Roman" w:hAnsi="Times New Roman"/>
              </w:rPr>
            </w:pPr>
            <w:r w:rsidRPr="00010A88">
              <w:rPr>
                <w:rFonts w:ascii="Times New Roman" w:hAnsi="Times New Roman"/>
              </w:rPr>
              <w:t>Плотность, кг/м</w:t>
            </w:r>
            <w:r w:rsidRPr="004B6F7D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A4" w:rsidRPr="001D26C7" w:rsidRDefault="004873A4" w:rsidP="004873A4">
            <w:pPr>
              <w:spacing w:after="0" w:line="264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1000</w:t>
            </w:r>
            <w:r>
              <w:rPr>
                <w:rFonts w:ascii="Times New Roman" w:hAnsi="Times New Roman"/>
                <w:lang w:val="en-US"/>
              </w:rPr>
              <w:t xml:space="preserve"> - 1005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A4" w:rsidRPr="008F1481" w:rsidRDefault="008F1481" w:rsidP="008F148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1000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3A4" w:rsidRDefault="004873A4" w:rsidP="004873A4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 «ПК «Вортекс» п. 1</w:t>
            </w:r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3</w:t>
            </w:r>
          </w:p>
        </w:tc>
      </w:tr>
      <w:tr w:rsidR="004873A4" w:rsidTr="00C204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A4" w:rsidRDefault="004873A4" w:rsidP="004873A4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A4" w:rsidRPr="00010A88" w:rsidRDefault="004873A4" w:rsidP="004873A4">
            <w:pPr>
              <w:spacing w:after="0" w:line="264" w:lineRule="auto"/>
              <w:contextualSpacing/>
              <w:rPr>
                <w:rFonts w:ascii="Times New Roman" w:hAnsi="Times New Roman"/>
              </w:rPr>
            </w:pPr>
            <w:r w:rsidRPr="00010A88">
              <w:rPr>
                <w:rFonts w:ascii="Times New Roman" w:hAnsi="Times New Roman"/>
              </w:rPr>
              <w:t>Очищающая способность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A4" w:rsidRPr="00010A88" w:rsidRDefault="004873A4" w:rsidP="004873A4">
            <w:pPr>
              <w:spacing w:after="0" w:line="264" w:lineRule="auto"/>
              <w:contextualSpacing/>
              <w:jc w:val="center"/>
              <w:rPr>
                <w:rFonts w:ascii="Times New Roman" w:hAnsi="Times New Roman"/>
              </w:rPr>
            </w:pPr>
            <w:r w:rsidRPr="00010A88">
              <w:rPr>
                <w:rFonts w:ascii="Times New Roman" w:hAnsi="Times New Roman"/>
              </w:rPr>
              <w:t xml:space="preserve">При нанесении рабочего раствора (1:5) </w:t>
            </w:r>
            <w:r>
              <w:rPr>
                <w:rFonts w:ascii="Times New Roman" w:hAnsi="Times New Roman"/>
              </w:rPr>
              <w:t xml:space="preserve">на стекло при помощи </w:t>
            </w:r>
            <w:r w:rsidRPr="00010A88">
              <w:rPr>
                <w:rFonts w:ascii="Times New Roman" w:hAnsi="Times New Roman"/>
              </w:rPr>
              <w:t>пульверизатора, по мере высыхания, белых разводов не наблюдается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A4" w:rsidRPr="00C539C0" w:rsidRDefault="004873A4" w:rsidP="004873A4">
            <w:pPr>
              <w:spacing w:after="0" w:line="264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3A4" w:rsidRDefault="004873A4" w:rsidP="004873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«Инструкция по применению»</w:t>
            </w:r>
          </w:p>
        </w:tc>
      </w:tr>
    </w:tbl>
    <w:p w:rsidR="004873A4" w:rsidRDefault="004873A4" w:rsidP="009A3E2D">
      <w:pPr>
        <w:spacing w:line="240" w:lineRule="auto"/>
        <w:ind w:left="-360"/>
        <w:contextualSpacing/>
        <w:rPr>
          <w:rFonts w:ascii="Times New Roman" w:hAnsi="Times New Roman"/>
        </w:rPr>
      </w:pPr>
    </w:p>
    <w:p w:rsidR="009A3E2D" w:rsidRDefault="009A3E2D" w:rsidP="009A3E2D">
      <w:pPr>
        <w:spacing w:line="240" w:lineRule="auto"/>
        <w:ind w:left="-360"/>
        <w:contextualSpacing/>
        <w:rPr>
          <w:rFonts w:ascii="Times New Roman" w:hAnsi="Times New Roman"/>
        </w:rPr>
      </w:pPr>
      <w:r w:rsidRPr="005A265D">
        <w:rPr>
          <w:rFonts w:ascii="Times New Roman" w:hAnsi="Times New Roman"/>
        </w:rPr>
        <w:t>Заключение:</w:t>
      </w:r>
      <w:r>
        <w:rPr>
          <w:rFonts w:ascii="Times New Roman" w:hAnsi="Times New Roman"/>
        </w:rPr>
        <w:t xml:space="preserve"> качество </w:t>
      </w:r>
      <w:r w:rsidRPr="00975EA5">
        <w:rPr>
          <w:rFonts w:ascii="Times New Roman" w:hAnsi="Times New Roman"/>
        </w:rPr>
        <w:t xml:space="preserve">продукции </w:t>
      </w:r>
      <w:r w:rsidRPr="00975EA5">
        <w:rPr>
          <w:rFonts w:ascii="Times New Roman" w:hAnsi="Times New Roman"/>
          <w:u w:val="single"/>
        </w:rPr>
        <w:t>соответствует</w:t>
      </w:r>
      <w:r w:rsidRPr="00975EA5">
        <w:rPr>
          <w:rFonts w:ascii="Times New Roman" w:hAnsi="Times New Roman"/>
          <w:b/>
        </w:rPr>
        <w:t xml:space="preserve"> </w:t>
      </w:r>
      <w:r w:rsidRPr="00975EA5">
        <w:rPr>
          <w:rFonts w:ascii="Times New Roman" w:hAnsi="Times New Roman"/>
        </w:rPr>
        <w:t xml:space="preserve">требованиям ТУ </w:t>
      </w:r>
      <w:r w:rsidRPr="009A3E2D">
        <w:rPr>
          <w:rFonts w:ascii="Times New Roman" w:hAnsi="Times New Roman"/>
        </w:rPr>
        <w:t>2384-002-68251848-2012</w:t>
      </w:r>
    </w:p>
    <w:p w:rsidR="005E787E" w:rsidRDefault="005E787E" w:rsidP="009A3E2D">
      <w:pPr>
        <w:spacing w:line="240" w:lineRule="auto"/>
        <w:ind w:left="-360"/>
        <w:contextualSpacing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18"/>
        <w:gridCol w:w="3484"/>
        <w:gridCol w:w="2169"/>
      </w:tblGrid>
      <w:tr w:rsidR="00632B38" w:rsidRPr="00F312B1" w:rsidTr="00935FBF">
        <w:trPr>
          <w:trHeight w:val="1607"/>
        </w:trPr>
        <w:tc>
          <w:tcPr>
            <w:tcW w:w="3918" w:type="dxa"/>
          </w:tcPr>
          <w:p w:rsidR="00632B38" w:rsidRDefault="00632B38" w:rsidP="00935FBF">
            <w:pPr>
              <w:spacing w:line="240" w:lineRule="auto"/>
              <w:contextualSpacing/>
              <w:rPr>
                <w:rFonts w:ascii="Times New Roman" w:hAnsi="Times New Roman" w:cs="Tahoma"/>
                <w:sz w:val="23"/>
                <w:szCs w:val="23"/>
              </w:rPr>
            </w:pPr>
          </w:p>
          <w:p w:rsidR="00632B38" w:rsidRPr="00F312B1" w:rsidRDefault="00632B38" w:rsidP="00935FBF">
            <w:pPr>
              <w:spacing w:after="0" w:line="240" w:lineRule="auto"/>
              <w:contextualSpacing/>
              <w:rPr>
                <w:rFonts w:ascii="Times New Roman" w:hAnsi="Times New Roman" w:cs="Tahoma"/>
                <w:sz w:val="23"/>
                <w:szCs w:val="23"/>
              </w:rPr>
            </w:pPr>
            <w:r w:rsidRPr="00F312B1">
              <w:rPr>
                <w:rFonts w:ascii="Times New Roman" w:hAnsi="Times New Roman" w:cs="Tahoma"/>
                <w:sz w:val="23"/>
                <w:szCs w:val="23"/>
              </w:rPr>
              <w:t>Старший технолог</w:t>
            </w:r>
          </w:p>
          <w:p w:rsidR="00632B38" w:rsidRPr="00F312B1" w:rsidRDefault="00632B38" w:rsidP="00935FBF">
            <w:pPr>
              <w:spacing w:after="0" w:line="240" w:lineRule="auto"/>
              <w:rPr>
                <w:rFonts w:ascii="Times New Roman" w:hAnsi="Times New Roman" w:cs="Tahoma"/>
                <w:sz w:val="23"/>
                <w:szCs w:val="23"/>
              </w:rPr>
            </w:pPr>
            <w:r w:rsidRPr="00F312B1">
              <w:rPr>
                <w:rFonts w:ascii="Times New Roman" w:hAnsi="Times New Roman" w:cs="Tahoma"/>
                <w:sz w:val="23"/>
                <w:szCs w:val="23"/>
              </w:rPr>
              <w:t>ООО «ПК Вортекс»</w:t>
            </w:r>
          </w:p>
        </w:tc>
        <w:tc>
          <w:tcPr>
            <w:tcW w:w="3484" w:type="dxa"/>
            <w:hideMark/>
          </w:tcPr>
          <w:p w:rsidR="00632B38" w:rsidRPr="00F312B1" w:rsidRDefault="00632B38" w:rsidP="00935FBF">
            <w:pPr>
              <w:spacing w:line="240" w:lineRule="auto"/>
              <w:jc w:val="right"/>
              <w:rPr>
                <w:rFonts w:ascii="Times New Roman" w:hAnsi="Times New Roman" w:cs="Tahoma"/>
                <w:sz w:val="23"/>
                <w:szCs w:val="23"/>
              </w:rPr>
            </w:pPr>
            <w:r>
              <w:object w:dxaOrig="10275" w:dyaOrig="67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3.5pt;height:107.25pt" o:ole="">
                  <v:imagedata r:id="rId8" o:title=""/>
                </v:shape>
                <o:OLEObject Type="Embed" ProgID="PBrush" ShapeID="_x0000_i1025" DrawAspect="Content" ObjectID="_1799140323" r:id="rId9"/>
              </w:object>
            </w:r>
          </w:p>
        </w:tc>
        <w:tc>
          <w:tcPr>
            <w:tcW w:w="2169" w:type="dxa"/>
          </w:tcPr>
          <w:p w:rsidR="00632B38" w:rsidRDefault="00632B38" w:rsidP="00935FBF">
            <w:pPr>
              <w:spacing w:after="120" w:line="240" w:lineRule="auto"/>
              <w:rPr>
                <w:rFonts w:ascii="Times New Roman" w:hAnsi="Times New Roman" w:cs="Tahoma"/>
                <w:sz w:val="21"/>
                <w:szCs w:val="21"/>
              </w:rPr>
            </w:pPr>
          </w:p>
          <w:p w:rsidR="00632B38" w:rsidRDefault="00632B38" w:rsidP="00935FBF">
            <w:pPr>
              <w:spacing w:after="120" w:line="240" w:lineRule="auto"/>
              <w:rPr>
                <w:rFonts w:ascii="Times New Roman" w:hAnsi="Times New Roman" w:cs="Tahoma"/>
                <w:sz w:val="23"/>
                <w:szCs w:val="23"/>
              </w:rPr>
            </w:pPr>
          </w:p>
          <w:p w:rsidR="00632B38" w:rsidRPr="00F312B1" w:rsidRDefault="00632B38" w:rsidP="00935FBF">
            <w:pPr>
              <w:spacing w:after="120" w:line="240" w:lineRule="auto"/>
              <w:rPr>
                <w:rFonts w:ascii="Times New Roman" w:hAnsi="Times New Roman" w:cs="Tahoma"/>
                <w:sz w:val="23"/>
                <w:szCs w:val="23"/>
              </w:rPr>
            </w:pPr>
            <w:r>
              <w:rPr>
                <w:rFonts w:ascii="Times New Roman" w:hAnsi="Times New Roman" w:cs="Tahoma"/>
                <w:sz w:val="23"/>
                <w:szCs w:val="23"/>
              </w:rPr>
              <w:t>Полищук Е.Г.</w:t>
            </w:r>
          </w:p>
        </w:tc>
      </w:tr>
    </w:tbl>
    <w:p w:rsidR="009A3E2D" w:rsidRDefault="009A3E2D" w:rsidP="009A3E2D">
      <w:pPr>
        <w:spacing w:line="240" w:lineRule="auto"/>
        <w:ind w:left="-360"/>
        <w:contextualSpacing/>
        <w:rPr>
          <w:rFonts w:ascii="Times New Roman" w:hAnsi="Times New Roman"/>
          <w:b/>
          <w:u w:val="single"/>
        </w:rPr>
      </w:pPr>
    </w:p>
    <w:p w:rsidR="00BA5381" w:rsidRDefault="00BA5381"/>
    <w:sectPr w:rsidR="00BA5381" w:rsidSect="005E787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53A" w:rsidRDefault="00C2153A" w:rsidP="004B6F7D">
      <w:pPr>
        <w:spacing w:after="0" w:line="240" w:lineRule="auto"/>
      </w:pPr>
      <w:r>
        <w:separator/>
      </w:r>
    </w:p>
  </w:endnote>
  <w:endnote w:type="continuationSeparator" w:id="0">
    <w:p w:rsidR="00C2153A" w:rsidRDefault="00C2153A" w:rsidP="004B6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53A" w:rsidRDefault="00C2153A" w:rsidP="004B6F7D">
      <w:pPr>
        <w:spacing w:after="0" w:line="240" w:lineRule="auto"/>
      </w:pPr>
      <w:r>
        <w:separator/>
      </w:r>
    </w:p>
  </w:footnote>
  <w:footnote w:type="continuationSeparator" w:id="0">
    <w:p w:rsidR="00C2153A" w:rsidRDefault="00C2153A" w:rsidP="004B6F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0D80"/>
    <w:rsid w:val="00010A88"/>
    <w:rsid w:val="0003297A"/>
    <w:rsid w:val="00082E52"/>
    <w:rsid w:val="000B0EF3"/>
    <w:rsid w:val="000F556C"/>
    <w:rsid w:val="00194AA0"/>
    <w:rsid w:val="001D26C7"/>
    <w:rsid w:val="002470F6"/>
    <w:rsid w:val="003C34C7"/>
    <w:rsid w:val="00423F58"/>
    <w:rsid w:val="00441502"/>
    <w:rsid w:val="004525F9"/>
    <w:rsid w:val="004704C5"/>
    <w:rsid w:val="004873A4"/>
    <w:rsid w:val="004B6F7D"/>
    <w:rsid w:val="004E4BEC"/>
    <w:rsid w:val="005E787E"/>
    <w:rsid w:val="00632B38"/>
    <w:rsid w:val="00694F30"/>
    <w:rsid w:val="007019DA"/>
    <w:rsid w:val="00785EBF"/>
    <w:rsid w:val="00797946"/>
    <w:rsid w:val="007E6BBD"/>
    <w:rsid w:val="0080557E"/>
    <w:rsid w:val="0080574B"/>
    <w:rsid w:val="00806D3A"/>
    <w:rsid w:val="00883279"/>
    <w:rsid w:val="00894C0C"/>
    <w:rsid w:val="008C4B3E"/>
    <w:rsid w:val="008F1481"/>
    <w:rsid w:val="009815BD"/>
    <w:rsid w:val="009A3E2D"/>
    <w:rsid w:val="00A169A4"/>
    <w:rsid w:val="00A9022C"/>
    <w:rsid w:val="00B14BD1"/>
    <w:rsid w:val="00B40E15"/>
    <w:rsid w:val="00BA5381"/>
    <w:rsid w:val="00C2153A"/>
    <w:rsid w:val="00C539C0"/>
    <w:rsid w:val="00C60D80"/>
    <w:rsid w:val="00C64EFC"/>
    <w:rsid w:val="00D635FA"/>
    <w:rsid w:val="00E636C1"/>
    <w:rsid w:val="00EC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3" type="connector" idref="#_x0000_s1031"/>
        <o:r id="V:Rule4" type="connector" idref="#_x0000_s1030"/>
      </o:rules>
    </o:shapelayout>
  </w:shapeDefaults>
  <w:decimalSymbol w:val=","/>
  <w:listSeparator w:val=";"/>
  <w14:docId w14:val="38B8D97C"/>
  <w15:docId w15:val="{A45CCA89-A7D1-4241-994C-165DA4553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E2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9DA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B6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6F7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B6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6F7D"/>
    <w:rPr>
      <w:rFonts w:ascii="Calibri" w:eastAsia="Calibri" w:hAnsi="Calibri" w:cs="Times New Roman"/>
    </w:rPr>
  </w:style>
  <w:style w:type="character" w:styleId="a9">
    <w:name w:val="Hyperlink"/>
    <w:uiPriority w:val="99"/>
    <w:semiHidden/>
    <w:unhideWhenUsed/>
    <w:rsid w:val="005E78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www.pk-vort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Вортекс</dc:creator>
  <cp:keywords/>
  <dc:description/>
  <cp:lastModifiedBy>Загребина Мария Александровна</cp:lastModifiedBy>
  <cp:revision>40</cp:revision>
  <cp:lastPrinted>2025-01-23T08:26:00Z</cp:lastPrinted>
  <dcterms:created xsi:type="dcterms:W3CDTF">2017-02-20T06:57:00Z</dcterms:created>
  <dcterms:modified xsi:type="dcterms:W3CDTF">2025-01-23T08:26:00Z</dcterms:modified>
</cp:coreProperties>
</file>